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3C" w:rsidRPr="003552F5" w:rsidRDefault="00F25C3C" w:rsidP="00F25C3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</w:rPr>
        <w:t>Практическое задание</w:t>
      </w:r>
    </w:p>
    <w:p w:rsidR="00F25C3C" w:rsidRPr="003552F5" w:rsidRDefault="00F25C3C" w:rsidP="00F25C3C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</w:rPr>
        <w:t xml:space="preserve"> по дисциплине «Налоги и налогообложение»</w:t>
      </w:r>
    </w:p>
    <w:p w:rsidR="00F25C3C" w:rsidRPr="003552F5" w:rsidRDefault="00F25C3C" w:rsidP="00F25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ФИО __________________      Курс, группа _______________________</w:t>
      </w:r>
    </w:p>
    <w:p w:rsidR="00F25C3C" w:rsidRPr="003552F5" w:rsidRDefault="00F25C3C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B53" w:rsidRPr="003552F5" w:rsidRDefault="00D4743E" w:rsidP="00E55A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Выполните задание по теме.</w:t>
      </w:r>
    </w:p>
    <w:p w:rsidR="00355901" w:rsidRPr="003552F5" w:rsidRDefault="0032267A" w:rsidP="002B006A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355901" w:rsidRPr="003552F5">
        <w:rPr>
          <w:rFonts w:ascii="Times New Roman" w:hAnsi="Times New Roman" w:cs="Times New Roman"/>
          <w:b/>
          <w:sz w:val="24"/>
          <w:szCs w:val="24"/>
          <w:u w:val="single"/>
        </w:rPr>
        <w:t>Налог, сбор, страховые взносы.</w:t>
      </w:r>
    </w:p>
    <w:p w:rsidR="00355901" w:rsidRPr="003552F5" w:rsidRDefault="00355901" w:rsidP="002B006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55901" w:rsidRPr="003552F5" w:rsidRDefault="00355901" w:rsidP="002B006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2B006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560341" w:rsidRPr="003552F5" w:rsidRDefault="00560341" w:rsidP="002B006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AF6B53" w:rsidRPr="003552F5" w:rsidRDefault="0032267A" w:rsidP="002B006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  <w:u w:val="single"/>
        </w:rPr>
        <w:t xml:space="preserve">Назовите функции </w:t>
      </w:r>
      <w:r w:rsidR="00AF6B53" w:rsidRPr="003552F5">
        <w:rPr>
          <w:rFonts w:ascii="Times New Roman" w:hAnsi="Times New Roman" w:cs="Times New Roman"/>
          <w:sz w:val="24"/>
          <w:szCs w:val="24"/>
          <w:u w:val="single"/>
        </w:rPr>
        <w:t>налога</w:t>
      </w:r>
      <w:r w:rsidR="00502883" w:rsidRPr="003552F5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502883" w:rsidRPr="003552F5" w:rsidRDefault="00502883" w:rsidP="002B006A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028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028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028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Налоговый механизм и его элементы.</w:t>
      </w: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552F5">
        <w:rPr>
          <w:rFonts w:ascii="Times New Roman" w:hAnsi="Times New Roman" w:cs="Times New Roman"/>
          <w:color w:val="000000"/>
          <w:sz w:val="24"/>
          <w:szCs w:val="24"/>
        </w:rPr>
        <w:t>Налоговый механизм – это …</w:t>
      </w: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60341" w:rsidRPr="003552F5" w:rsidRDefault="00560341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552F5">
        <w:rPr>
          <w:rFonts w:ascii="Times New Roman" w:hAnsi="Times New Roman" w:cs="Times New Roman"/>
          <w:color w:val="000000"/>
          <w:sz w:val="24"/>
          <w:szCs w:val="24"/>
        </w:rPr>
        <w:t xml:space="preserve">Налоговое регулирование - </w:t>
      </w: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60341" w:rsidRPr="003552F5" w:rsidRDefault="00560341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02883" w:rsidRPr="003552F5" w:rsidRDefault="00502883" w:rsidP="005028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552F5">
        <w:rPr>
          <w:rFonts w:ascii="Times New Roman" w:hAnsi="Times New Roman" w:cs="Times New Roman"/>
          <w:color w:val="000000"/>
          <w:sz w:val="24"/>
          <w:szCs w:val="24"/>
        </w:rPr>
        <w:t xml:space="preserve">Налоговый контроль - </w:t>
      </w:r>
    </w:p>
    <w:p w:rsidR="0032267A" w:rsidRPr="003552F5" w:rsidRDefault="0032267A" w:rsidP="002B006A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2267A" w:rsidRPr="003552F5" w:rsidRDefault="0032267A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02883" w:rsidRPr="003552F5" w:rsidRDefault="00502883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02883" w:rsidRPr="003552F5" w:rsidRDefault="00502883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60341" w:rsidRPr="003552F5" w:rsidRDefault="00560341" w:rsidP="0050288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502883" w:rsidRPr="003552F5" w:rsidRDefault="00502883" w:rsidP="0050288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>Перечислите принципы налогообложения  и раскройте их сущность</w:t>
      </w:r>
    </w:p>
    <w:p w:rsidR="00502883" w:rsidRPr="003552F5" w:rsidRDefault="00502883" w:rsidP="0050288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02883" w:rsidRPr="003552F5" w:rsidRDefault="00502883" w:rsidP="0050288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02883" w:rsidRPr="003552F5" w:rsidRDefault="00502883" w:rsidP="0050288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02883" w:rsidRPr="003552F5" w:rsidRDefault="00502883" w:rsidP="0050288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02883" w:rsidRPr="003552F5" w:rsidRDefault="00502883" w:rsidP="0050288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60341" w:rsidRPr="003552F5" w:rsidRDefault="00560341" w:rsidP="002B006A">
      <w:pPr>
        <w:spacing w:after="0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502883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>Классификационные признаки  налогов</w:t>
      </w:r>
    </w:p>
    <w:p w:rsidR="00502883" w:rsidRPr="003552F5" w:rsidRDefault="00502883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615CC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615CC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615CC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615CC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615CC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615CC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4743E" w:rsidRPr="003552F5" w:rsidRDefault="00D4743E" w:rsidP="00D4743E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lastRenderedPageBreak/>
        <w:t>Элементы налога</w:t>
      </w:r>
      <w:proofErr w:type="gramStart"/>
      <w:r w:rsidR="00EF38AD"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С</w:t>
      </w:r>
      <w:proofErr w:type="gramEnd"/>
      <w:r w:rsidR="00EF38AD"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>т.17 НК РФ</w:t>
      </w:r>
    </w:p>
    <w:p w:rsidR="00D4743E" w:rsidRPr="003552F5" w:rsidRDefault="00D4743E" w:rsidP="00D4743E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4743E" w:rsidRPr="003552F5" w:rsidRDefault="00D4743E" w:rsidP="00D4743E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4743E" w:rsidRPr="003552F5" w:rsidRDefault="00D4743E" w:rsidP="00D4743E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4743E" w:rsidRPr="003552F5" w:rsidRDefault="00D4743E" w:rsidP="00D4743E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4743E" w:rsidRPr="003552F5" w:rsidRDefault="00D4743E" w:rsidP="00D4743E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4743E" w:rsidRPr="003552F5" w:rsidRDefault="00D4743E" w:rsidP="00D4743E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3. В каком случае налог считается установленным?</w:t>
      </w: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4.  Статьей 12 НК РФ определены следующие виды налогов: федеральные, </w:t>
      </w: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региональные, местные.</w:t>
      </w:r>
    </w:p>
    <w:p w:rsidR="00560341" w:rsidRPr="003552F5" w:rsidRDefault="00945E9F" w:rsidP="00560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Федеральные налоги. Ст.</w:t>
      </w:r>
      <w:r w:rsidR="00560341" w:rsidRPr="003552F5">
        <w:rPr>
          <w:rFonts w:ascii="Times New Roman" w:hAnsi="Times New Roman" w:cs="Times New Roman"/>
          <w:sz w:val="24"/>
          <w:szCs w:val="24"/>
        </w:rPr>
        <w:t>13 НК РФ</w:t>
      </w: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Ре</w:t>
      </w:r>
      <w:r w:rsidR="00945E9F" w:rsidRPr="003552F5">
        <w:rPr>
          <w:rFonts w:ascii="Times New Roman" w:hAnsi="Times New Roman" w:cs="Times New Roman"/>
          <w:sz w:val="24"/>
          <w:szCs w:val="24"/>
        </w:rPr>
        <w:t>гиональные налоги. Ст.</w:t>
      </w:r>
      <w:r w:rsidRPr="003552F5">
        <w:rPr>
          <w:rFonts w:ascii="Times New Roman" w:hAnsi="Times New Roman" w:cs="Times New Roman"/>
          <w:sz w:val="24"/>
          <w:szCs w:val="24"/>
        </w:rPr>
        <w:t>14 НК РФ</w:t>
      </w: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Местные налоги. Ст. 15 НК РФ</w:t>
      </w: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341" w:rsidRPr="003552F5" w:rsidRDefault="00560341" w:rsidP="00560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Специальные налоговые режимы. Ст. 18 НК РФ.</w:t>
      </w:r>
    </w:p>
    <w:p w:rsidR="00D615CC" w:rsidRPr="003552F5" w:rsidRDefault="00D615C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60341" w:rsidRPr="003552F5" w:rsidRDefault="00560341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60341" w:rsidRPr="003552F5" w:rsidRDefault="00560341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60341" w:rsidRPr="003552F5" w:rsidRDefault="00560341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552F5" w:rsidRPr="003552F5" w:rsidRDefault="00502883" w:rsidP="00355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F57E6D" w:rsidRPr="003552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3552F5" w:rsidRPr="003552F5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Налоговая политика </w:t>
      </w:r>
      <w:r w:rsidR="003552F5" w:rsidRPr="003552F5">
        <w:rPr>
          <w:rFonts w:ascii="Times New Roman" w:hAnsi="Times New Roman" w:cs="Times New Roman"/>
          <w:sz w:val="24"/>
          <w:szCs w:val="24"/>
        </w:rPr>
        <w:t>– это …</w:t>
      </w:r>
    </w:p>
    <w:p w:rsidR="003552F5" w:rsidRPr="003552F5" w:rsidRDefault="003552F5" w:rsidP="002B006A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52F5" w:rsidRPr="003552F5" w:rsidRDefault="003552F5" w:rsidP="003552F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52F5" w:rsidRPr="003552F5" w:rsidRDefault="003552F5" w:rsidP="003552F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52F5" w:rsidRPr="003552F5" w:rsidRDefault="003552F5" w:rsidP="003552F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color w:val="000000"/>
          <w:sz w:val="24"/>
          <w:szCs w:val="24"/>
        </w:rPr>
        <w:t>Цели налоговой политики:</w:t>
      </w:r>
    </w:p>
    <w:p w:rsidR="003552F5" w:rsidRPr="003552F5" w:rsidRDefault="003552F5" w:rsidP="003552F5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52F5" w:rsidRPr="003552F5" w:rsidRDefault="003552F5" w:rsidP="002B006A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52F5" w:rsidRPr="003552F5" w:rsidRDefault="003552F5" w:rsidP="002B006A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552F5" w:rsidRPr="003552F5" w:rsidRDefault="003552F5" w:rsidP="002B006A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5C3C" w:rsidRPr="003552F5" w:rsidRDefault="00F25C3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sz w:val="24"/>
          <w:szCs w:val="24"/>
          <w:u w:val="single"/>
        </w:rPr>
        <w:t>Перечислите типы налоговой политик</w:t>
      </w:r>
      <w:r w:rsidRPr="003552F5">
        <w:rPr>
          <w:rFonts w:ascii="Times New Roman" w:hAnsi="Times New Roman" w:cs="Times New Roman"/>
          <w:bCs/>
          <w:sz w:val="24"/>
          <w:szCs w:val="24"/>
          <w:u w:val="single"/>
        </w:rPr>
        <w:t>и</w:t>
      </w:r>
    </w:p>
    <w:p w:rsidR="00F25C3C" w:rsidRPr="003552F5" w:rsidRDefault="00F25C3C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02883" w:rsidRPr="003552F5" w:rsidRDefault="00502883" w:rsidP="002B006A">
      <w:pPr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25C3C" w:rsidRPr="003552F5" w:rsidRDefault="00F25C3C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E6D" w:rsidRPr="003552F5" w:rsidRDefault="00F57E6D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52F5" w:rsidRPr="003552F5" w:rsidRDefault="003552F5" w:rsidP="003552F5">
      <w:pPr>
        <w:spacing w:after="0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Налоговая система РФ - </w:t>
      </w:r>
    </w:p>
    <w:p w:rsidR="00F57E6D" w:rsidRPr="003552F5" w:rsidRDefault="00F57E6D" w:rsidP="003552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552F5" w:rsidRPr="003552F5" w:rsidRDefault="003552F5" w:rsidP="003552F5">
      <w:pPr>
        <w:spacing w:after="0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3552F5">
        <w:rPr>
          <w:rFonts w:ascii="Times New Roman" w:hAnsi="Times New Roman" w:cs="Times New Roman"/>
          <w:bCs/>
          <w:iCs/>
          <w:sz w:val="24"/>
          <w:szCs w:val="24"/>
          <w:u w:val="single"/>
        </w:rPr>
        <w:t>Принципы построения налоговых систем</w:t>
      </w:r>
    </w:p>
    <w:p w:rsidR="00F57E6D" w:rsidRPr="003552F5" w:rsidRDefault="00F57E6D" w:rsidP="003552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E6D" w:rsidRDefault="00F57E6D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0F31" w:rsidRDefault="009B0F31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0F31" w:rsidRDefault="009B0F31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9B0F31">
        <w:rPr>
          <w:rFonts w:ascii="Times New Roman" w:hAnsi="Times New Roman" w:cs="Times New Roman"/>
          <w:bCs/>
          <w:iCs/>
          <w:sz w:val="24"/>
          <w:szCs w:val="24"/>
          <w:u w:val="single"/>
        </w:rPr>
        <w:t>Система налогового законодательства РФ</w:t>
      </w:r>
      <w:r w:rsidR="00B24DC2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–</w:t>
      </w: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Налоговый кодекс РФ устанавливает </w:t>
      </w:r>
      <w:r w:rsidR="00687DD3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24DC2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24DC2" w:rsidRPr="009B0F31" w:rsidRDefault="00B24DC2" w:rsidP="009B0F3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9B0F31" w:rsidRDefault="009B0F31" w:rsidP="009B0F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0F31" w:rsidRPr="003552F5" w:rsidRDefault="009B0F31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E6D" w:rsidRPr="003552F5" w:rsidRDefault="00F57E6D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95" w:rsidRPr="003552F5" w:rsidRDefault="00585595" w:rsidP="00F25C3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585595" w:rsidRPr="003552F5" w:rsidRDefault="00585595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595" w:rsidRPr="003552F5" w:rsidRDefault="00585595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4B18" w:rsidRPr="003552F5" w:rsidRDefault="00F44B18" w:rsidP="00F25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Тест.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1.Экономический принцип построения российской налоговой системы – это: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принцип законности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принцип равного налогового бремени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в) принцип единства налоговой политики</w:t>
      </w:r>
    </w:p>
    <w:p w:rsidR="00390DDD" w:rsidRDefault="00390DDD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2.Налоги как экономическая категория выражают: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а) производственные отношения, проявляющиеся в процессе создания стоимостей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товаров, работ, услуг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финансовые отношения, проявляющиеся в процессе формирования бюджета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денежные отношения, проявляющиеся в процессе изъятия части стоимости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национального дохода в пользу общегосударственных потребностей </w:t>
      </w:r>
    </w:p>
    <w:p w:rsidR="00390DDD" w:rsidRDefault="00390DDD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3.Формирование доходов бюджета и внебюджетных фондов осуществляется </w:t>
      </w:r>
      <w:proofErr w:type="gramStart"/>
      <w:r w:rsidRPr="003552F5">
        <w:rPr>
          <w:rFonts w:ascii="Times New Roman" w:hAnsi="Times New Roman" w:cs="Times New Roman"/>
          <w:i/>
          <w:sz w:val="24"/>
          <w:szCs w:val="24"/>
        </w:rPr>
        <w:t>через</w:t>
      </w:r>
      <w:proofErr w:type="gramEnd"/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>функцию:</w:t>
      </w:r>
      <w:r w:rsidRPr="00355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фискальную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б) контрольную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в) стимулирующую</w:t>
      </w:r>
    </w:p>
    <w:p w:rsidR="00390DDD" w:rsidRDefault="00390DDD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4.Наличие в законе существенных элементов налога называется принципом: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экономическим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организационным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юридическим </w:t>
      </w:r>
    </w:p>
    <w:p w:rsidR="00390DDD" w:rsidRDefault="00390DDD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5.Косвенные налоги: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а) взимаются непосредственно с имущества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б) включаются в цену товаров и услуг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в) взимаются с доходов налогоплательщика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 6. </w:t>
      </w:r>
      <w:proofErr w:type="gramStart"/>
      <w:r w:rsidRPr="003552F5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3552F5">
        <w:rPr>
          <w:rFonts w:ascii="Times New Roman" w:hAnsi="Times New Roman" w:cs="Times New Roman"/>
          <w:i/>
          <w:sz w:val="24"/>
          <w:szCs w:val="24"/>
        </w:rPr>
        <w:t xml:space="preserve"> существенным элементом налога не относится: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предмет налога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объект налога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ставка налога </w:t>
      </w:r>
    </w:p>
    <w:p w:rsidR="00390DDD" w:rsidRDefault="00390DDD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7.Закончите предложения: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обязательный, безвозмездный и </w:t>
      </w:r>
      <w:proofErr w:type="spellStart"/>
      <w:r w:rsidRPr="003552F5">
        <w:rPr>
          <w:rFonts w:ascii="Times New Roman" w:hAnsi="Times New Roman" w:cs="Times New Roman"/>
          <w:sz w:val="24"/>
          <w:szCs w:val="24"/>
        </w:rPr>
        <w:t>безэквивалентный</w:t>
      </w:r>
      <w:proofErr w:type="spellEnd"/>
      <w:r w:rsidRPr="003552F5">
        <w:rPr>
          <w:rFonts w:ascii="Times New Roman" w:hAnsi="Times New Roman" w:cs="Times New Roman"/>
          <w:sz w:val="24"/>
          <w:szCs w:val="24"/>
        </w:rPr>
        <w:t xml:space="preserve"> платеж, уплаченный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налогоплательщиком называется _____________________________________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обязательный взнос, уплата которого является необходимым условием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совершения в отношении плательщика со стороны государственных органов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юридически значимых действий называется ____________________________</w:t>
      </w:r>
    </w:p>
    <w:p w:rsidR="00390DDD" w:rsidRDefault="00390DDD" w:rsidP="00F4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</w:t>
      </w:r>
      <w:r w:rsidRPr="003552F5">
        <w:rPr>
          <w:rFonts w:ascii="Times New Roman" w:hAnsi="Times New Roman" w:cs="Times New Roman"/>
          <w:i/>
          <w:sz w:val="24"/>
          <w:szCs w:val="24"/>
        </w:rPr>
        <w:t xml:space="preserve">8.Федеральным налогом не является: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552F5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3552F5">
        <w:rPr>
          <w:rFonts w:ascii="Times New Roman" w:hAnsi="Times New Roman" w:cs="Times New Roman"/>
          <w:sz w:val="24"/>
          <w:szCs w:val="24"/>
        </w:rPr>
        <w:t xml:space="preserve">алог на добавленную стоимость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налог на имущество организаций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налог на прибыль организаций </w:t>
      </w:r>
    </w:p>
    <w:p w:rsidR="00390DDD" w:rsidRDefault="00390DDD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9. К региональным налогам не относится: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транспортный налог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налог на игорный бизнес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земельный налог </w:t>
      </w:r>
    </w:p>
    <w:p w:rsidR="00390DDD" w:rsidRDefault="00390DDD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57E6D" w:rsidRPr="003552F5" w:rsidRDefault="00F44B18" w:rsidP="00F44B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>10. Местный бюджет формируется за счет: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акцизов </w:t>
      </w:r>
    </w:p>
    <w:p w:rsidR="00F44B18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б) налога на имущество физических лиц</w:t>
      </w:r>
    </w:p>
    <w:p w:rsidR="00F57E6D" w:rsidRPr="003552F5" w:rsidRDefault="00F44B18" w:rsidP="00F44B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в) таможенных пошлин</w:t>
      </w:r>
    </w:p>
    <w:p w:rsidR="00F57E6D" w:rsidRPr="003552F5" w:rsidRDefault="00F57E6D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E6D" w:rsidRPr="003552F5" w:rsidRDefault="00F57E6D" w:rsidP="00F25C3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57E6D" w:rsidRPr="003552F5" w:rsidSect="00F051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BE3" w:rsidRDefault="00843BE3" w:rsidP="00FE5040">
      <w:pPr>
        <w:spacing w:after="0" w:line="240" w:lineRule="auto"/>
      </w:pPr>
      <w:r>
        <w:separator/>
      </w:r>
    </w:p>
  </w:endnote>
  <w:endnote w:type="continuationSeparator" w:id="0">
    <w:p w:rsidR="00843BE3" w:rsidRDefault="00843BE3" w:rsidP="00FE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277954"/>
      <w:docPartObj>
        <w:docPartGallery w:val="Page Numbers (Bottom of Page)"/>
        <w:docPartUnique/>
      </w:docPartObj>
    </w:sdtPr>
    <w:sdtContent>
      <w:p w:rsidR="00FE5040" w:rsidRDefault="00FE5040">
        <w:pPr>
          <w:pStyle w:val="a5"/>
          <w:jc w:val="right"/>
        </w:pPr>
        <w:fldSimple w:instr=" PAGE   \* MERGEFORMAT ">
          <w:r w:rsidR="00687DD3">
            <w:rPr>
              <w:noProof/>
            </w:rPr>
            <w:t>3</w:t>
          </w:r>
        </w:fldSimple>
      </w:p>
    </w:sdtContent>
  </w:sdt>
  <w:p w:rsidR="00FE5040" w:rsidRDefault="00FE50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BE3" w:rsidRDefault="00843BE3" w:rsidP="00FE5040">
      <w:pPr>
        <w:spacing w:after="0" w:line="240" w:lineRule="auto"/>
      </w:pPr>
      <w:r>
        <w:separator/>
      </w:r>
    </w:p>
  </w:footnote>
  <w:footnote w:type="continuationSeparator" w:id="0">
    <w:p w:rsidR="00843BE3" w:rsidRDefault="00843BE3" w:rsidP="00FE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C6A97"/>
    <w:multiLevelType w:val="hybridMultilevel"/>
    <w:tmpl w:val="FAAE6984"/>
    <w:lvl w:ilvl="0" w:tplc="B97C61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04D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76A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86E"/>
    <w:rsid w:val="0007087E"/>
    <w:rsid w:val="00070980"/>
    <w:rsid w:val="00070AA5"/>
    <w:rsid w:val="00070AEB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D8"/>
    <w:rsid w:val="00096232"/>
    <w:rsid w:val="00096316"/>
    <w:rsid w:val="00096729"/>
    <w:rsid w:val="00096752"/>
    <w:rsid w:val="0009675F"/>
    <w:rsid w:val="00096872"/>
    <w:rsid w:val="00096D7C"/>
    <w:rsid w:val="00096EFF"/>
    <w:rsid w:val="00096F52"/>
    <w:rsid w:val="00096F9B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C46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5DB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08"/>
    <w:rsid w:val="00185FD1"/>
    <w:rsid w:val="001860CF"/>
    <w:rsid w:val="0018636F"/>
    <w:rsid w:val="001863EB"/>
    <w:rsid w:val="0018643D"/>
    <w:rsid w:val="001864B0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74C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06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67A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4F69"/>
    <w:rsid w:val="00355086"/>
    <w:rsid w:val="00355231"/>
    <w:rsid w:val="0035524D"/>
    <w:rsid w:val="003552F5"/>
    <w:rsid w:val="003552F9"/>
    <w:rsid w:val="003553EB"/>
    <w:rsid w:val="00355474"/>
    <w:rsid w:val="0035556A"/>
    <w:rsid w:val="00355686"/>
    <w:rsid w:val="003557A1"/>
    <w:rsid w:val="00355812"/>
    <w:rsid w:val="003558F7"/>
    <w:rsid w:val="00355901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DDD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04D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A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88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341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573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595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1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372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DD3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625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59"/>
    <w:rsid w:val="00735B93"/>
    <w:rsid w:val="00735C38"/>
    <w:rsid w:val="00735C73"/>
    <w:rsid w:val="00735C84"/>
    <w:rsid w:val="00735C8D"/>
    <w:rsid w:val="00735CAC"/>
    <w:rsid w:val="00735E6E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586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9B0"/>
    <w:rsid w:val="008419B4"/>
    <w:rsid w:val="00841A36"/>
    <w:rsid w:val="00841B2E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BE3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93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9F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C99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582"/>
    <w:rsid w:val="00976621"/>
    <w:rsid w:val="00976679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31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A1"/>
    <w:rsid w:val="009F26B1"/>
    <w:rsid w:val="009F2841"/>
    <w:rsid w:val="009F29AC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7C6"/>
    <w:rsid w:val="00A16A79"/>
    <w:rsid w:val="00A16B7F"/>
    <w:rsid w:val="00A16BA4"/>
    <w:rsid w:val="00A16C5A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79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43E"/>
    <w:rsid w:val="00A614EF"/>
    <w:rsid w:val="00A6154C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B53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92"/>
    <w:rsid w:val="00B24DAF"/>
    <w:rsid w:val="00B24DC2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724"/>
    <w:rsid w:val="00B43885"/>
    <w:rsid w:val="00B438E2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183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54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B01AB"/>
    <w:rsid w:val="00BB0234"/>
    <w:rsid w:val="00BB0242"/>
    <w:rsid w:val="00BB035F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B5C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2F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132"/>
    <w:rsid w:val="00C3614D"/>
    <w:rsid w:val="00C3617F"/>
    <w:rsid w:val="00C361AD"/>
    <w:rsid w:val="00C3635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5F68"/>
    <w:rsid w:val="00C4600F"/>
    <w:rsid w:val="00C4629F"/>
    <w:rsid w:val="00C462D5"/>
    <w:rsid w:val="00C462EB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702E"/>
    <w:rsid w:val="00C570A6"/>
    <w:rsid w:val="00C5716E"/>
    <w:rsid w:val="00C57186"/>
    <w:rsid w:val="00C57202"/>
    <w:rsid w:val="00C57243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2AA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3E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5CC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30A"/>
    <w:rsid w:val="00DB732F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6F3"/>
    <w:rsid w:val="00E1078F"/>
    <w:rsid w:val="00E107BB"/>
    <w:rsid w:val="00E10812"/>
    <w:rsid w:val="00E10ABD"/>
    <w:rsid w:val="00E10D6E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D50"/>
    <w:rsid w:val="00E15DC3"/>
    <w:rsid w:val="00E15DD6"/>
    <w:rsid w:val="00E15E3F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204"/>
    <w:rsid w:val="00E25221"/>
    <w:rsid w:val="00E25425"/>
    <w:rsid w:val="00E25471"/>
    <w:rsid w:val="00E25478"/>
    <w:rsid w:val="00E2558F"/>
    <w:rsid w:val="00E256CA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733"/>
    <w:rsid w:val="00E53738"/>
    <w:rsid w:val="00E53760"/>
    <w:rsid w:val="00E53876"/>
    <w:rsid w:val="00E5390B"/>
    <w:rsid w:val="00E53934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6B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77E4B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3D"/>
    <w:rsid w:val="00ED3168"/>
    <w:rsid w:val="00ED31AC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8AD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8D"/>
    <w:rsid w:val="00F03F98"/>
    <w:rsid w:val="00F03FE2"/>
    <w:rsid w:val="00F04382"/>
    <w:rsid w:val="00F044BF"/>
    <w:rsid w:val="00F04589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3C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1071"/>
    <w:rsid w:val="00F310DD"/>
    <w:rsid w:val="00F31192"/>
    <w:rsid w:val="00F3127F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B18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95"/>
    <w:rsid w:val="00F4789D"/>
    <w:rsid w:val="00F47A40"/>
    <w:rsid w:val="00F47A46"/>
    <w:rsid w:val="00F47C87"/>
    <w:rsid w:val="00F47D44"/>
    <w:rsid w:val="00F47FE5"/>
    <w:rsid w:val="00F502E2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E6D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40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5040"/>
  </w:style>
  <w:style w:type="paragraph" w:styleId="a5">
    <w:name w:val="footer"/>
    <w:basedOn w:val="a"/>
    <w:link w:val="a6"/>
    <w:uiPriority w:val="99"/>
    <w:unhideWhenUsed/>
    <w:rsid w:val="00FE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5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51</cp:revision>
  <dcterms:created xsi:type="dcterms:W3CDTF">2023-09-24T20:51:00Z</dcterms:created>
  <dcterms:modified xsi:type="dcterms:W3CDTF">2023-09-24T21:46:00Z</dcterms:modified>
</cp:coreProperties>
</file>